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6E40" w14:textId="77777777" w:rsidR="00AE783C" w:rsidRPr="00AE783C" w:rsidRDefault="00AE783C" w:rsidP="00AE783C">
      <w:r w:rsidRPr="00AE783C">
        <w:rPr>
          <w:b/>
          <w:bCs/>
        </w:rPr>
        <w:t>FOR IMMEDIATE RELEASE</w:t>
      </w:r>
    </w:p>
    <w:p w14:paraId="67266597" w14:textId="4C34AAA4" w:rsidR="00AE783C" w:rsidRPr="00AE783C" w:rsidRDefault="00AE783C" w:rsidP="00AE783C">
      <w:pPr>
        <w:rPr>
          <w:b/>
          <w:bCs/>
        </w:rPr>
      </w:pPr>
      <w:r>
        <w:rPr>
          <w:b/>
          <w:bCs/>
        </w:rPr>
        <w:t>Davy Jones</w:t>
      </w:r>
      <w:r w:rsidRPr="00AE783C">
        <w:rPr>
          <w:b/>
          <w:bCs/>
        </w:rPr>
        <w:t xml:space="preserve"> Exposes Opponent </w:t>
      </w:r>
    </w:p>
    <w:p w14:paraId="6CC0331E" w14:textId="41C4F726" w:rsidR="00AE783C" w:rsidRPr="00AE783C" w:rsidRDefault="00AE783C" w:rsidP="00AE783C">
      <w:r w:rsidRPr="00AE783C">
        <w:rPr>
          <w:b/>
          <w:bCs/>
        </w:rPr>
        <w:t xml:space="preserve">George Miller’s Vote </w:t>
      </w:r>
      <w:r>
        <w:rPr>
          <w:b/>
          <w:bCs/>
        </w:rPr>
        <w:t>to remove</w:t>
      </w:r>
      <w:r w:rsidRPr="00AE783C">
        <w:rPr>
          <w:b/>
          <w:bCs/>
        </w:rPr>
        <w:t xml:space="preserve"> Unconstitutional "Red Flag" Weapon Confiscation</w:t>
      </w:r>
    </w:p>
    <w:p w14:paraId="2475F2FF" w14:textId="299F69D1" w:rsidR="00AE783C" w:rsidRPr="00AE783C" w:rsidRDefault="00AE783C" w:rsidP="00AE783C">
      <w:r>
        <w:rPr>
          <w:b/>
          <w:bCs/>
        </w:rPr>
        <w:t xml:space="preserve">Hedgesville </w:t>
      </w:r>
      <w:proofErr w:type="gramStart"/>
      <w:r>
        <w:rPr>
          <w:b/>
          <w:bCs/>
        </w:rPr>
        <w:t xml:space="preserve">WV </w:t>
      </w:r>
      <w:r w:rsidRPr="00AE783C">
        <w:t xml:space="preserve"> </w:t>
      </w:r>
      <w:r>
        <w:t>Davy</w:t>
      </w:r>
      <w:proofErr w:type="gramEnd"/>
      <w:r>
        <w:t xml:space="preserve"> Jones, </w:t>
      </w:r>
      <w:r w:rsidRPr="00AE783C">
        <w:t xml:space="preserve">candidate for the House of Delegates and former Sheriff candidate, today issued a scathing rebuke of opponent George Miller’s legislative record regarding the Second Amendment. </w:t>
      </w:r>
      <w:r>
        <w:t xml:space="preserve">Mr. Jones </w:t>
      </w:r>
      <w:r w:rsidRPr="00AE783C">
        <w:t>is calling attention to a critical roll call vote in which Miller chose to uphold "red flag" provisions that bypass constitutional due process.</w:t>
      </w:r>
    </w:p>
    <w:p w14:paraId="5BF7E618" w14:textId="5F025372" w:rsidR="00AE783C" w:rsidRPr="00AE783C" w:rsidRDefault="00AE783C" w:rsidP="00AE783C">
      <w:r w:rsidRPr="00AE783C">
        <w:t xml:space="preserve">During his campaign for Sheriff, </w:t>
      </w:r>
      <w:r>
        <w:t xml:space="preserve">Mr. Jones </w:t>
      </w:r>
      <w:r w:rsidRPr="00AE783C">
        <w:t xml:space="preserve">built a reputation on an unwavering promise: to protect the Second Amendment and strictly adhere to the Constitution. Today, </w:t>
      </w:r>
      <w:r>
        <w:t xml:space="preserve">Jones </w:t>
      </w:r>
      <w:r w:rsidRPr="00AE783C">
        <w:t xml:space="preserve">is drawing a sharp contrast between that record and Miller’s recent actions in </w:t>
      </w:r>
      <w:proofErr w:type="gramStart"/>
      <w:r w:rsidRPr="00AE783C">
        <w:t>the legislature</w:t>
      </w:r>
      <w:proofErr w:type="gramEnd"/>
      <w:r w:rsidRPr="00AE783C">
        <w:t>.</w:t>
      </w:r>
    </w:p>
    <w:p w14:paraId="50430F2B" w14:textId="59D572F1" w:rsidR="00AE783C" w:rsidRPr="00AE783C" w:rsidRDefault="00AE783C" w:rsidP="00AE783C">
      <w:r w:rsidRPr="00AE783C">
        <w:t xml:space="preserve">"Everyone who followed my sheriff campaign knows I oppose </w:t>
      </w:r>
      <w:proofErr w:type="gramStart"/>
      <w:r w:rsidRPr="00AE783C">
        <w:t>any and all</w:t>
      </w:r>
      <w:proofErr w:type="gramEnd"/>
      <w:r w:rsidRPr="00AE783C">
        <w:t xml:space="preserve"> ‘red flag laws,’" said </w:t>
      </w:r>
      <w:r>
        <w:rPr>
          <w:b/>
          <w:bCs/>
        </w:rPr>
        <w:t>Davy Jones</w:t>
      </w:r>
      <w:r w:rsidRPr="00AE783C">
        <w:t>. "Yet, when it mattered most, George Miller voted to keep the ‘red flag’ caveat in </w:t>
      </w:r>
      <w:r w:rsidRPr="00AE783C">
        <w:rPr>
          <w:b/>
          <w:bCs/>
        </w:rPr>
        <w:t>§48-27-502. C</w:t>
      </w:r>
      <w:r w:rsidRPr="00AE783C">
        <w:t>. This law ignores due process and forces ‘suspected individuals’ to have their property—firearms and ammunition—seized before they are even convicted of a crime. This is a direct assault on the rights of every law-abiding citizen."</w:t>
      </w:r>
    </w:p>
    <w:p w14:paraId="37A9C667" w14:textId="5FC44AAB" w:rsidR="00AE783C" w:rsidRPr="00AE783C" w:rsidRDefault="00AE783C" w:rsidP="00AE783C">
      <w:r w:rsidRPr="00AE783C">
        <w:t>The provision in question, </w:t>
      </w:r>
      <w:r w:rsidRPr="00AE783C">
        <w:rPr>
          <w:b/>
          <w:bCs/>
        </w:rPr>
        <w:t xml:space="preserve">§48-27-502. </w:t>
      </w:r>
      <w:proofErr w:type="gramStart"/>
      <w:r w:rsidRPr="00AE783C">
        <w:rPr>
          <w:b/>
          <w:bCs/>
        </w:rPr>
        <w:t>C</w:t>
      </w:r>
      <w:r w:rsidRPr="00AE783C">
        <w:t>,</w:t>
      </w:r>
      <w:proofErr w:type="gramEnd"/>
      <w:r w:rsidRPr="00AE783C">
        <w:t xml:space="preserve"> has been criticized by civil liberty advocates for allowing the state to confiscate private property based on suspicion rather than a criminal conviction. </w:t>
      </w:r>
      <w:r>
        <w:t>Jones</w:t>
      </w:r>
      <w:r w:rsidRPr="00AE783C">
        <w:t xml:space="preserve"> argues that such laws flip the American principle of "innocent until proven guilty" on its head, treating citizens as threats without their day in court.</w:t>
      </w:r>
    </w:p>
    <w:p w14:paraId="072D38D6" w14:textId="0E5A5981" w:rsidR="00AE783C" w:rsidRPr="00AE783C" w:rsidRDefault="00AE783C" w:rsidP="00AE783C">
      <w:r w:rsidRPr="00AE783C">
        <w:t xml:space="preserve">"If elected as your Delegate, I will make it my mission to protect our liberty and dismantle these overreaches," </w:t>
      </w:r>
      <w:r>
        <w:t>Jones</w:t>
      </w:r>
      <w:r w:rsidRPr="00AE783C">
        <w:t xml:space="preserve"> continued. "A ‘nay’ on the removal of this caveat was a vote against your constitutional rights. I will never fold when it comes to defending your home and your family."</w:t>
      </w:r>
    </w:p>
    <w:p w14:paraId="6CEA0DEE" w14:textId="4B00B02E" w:rsidR="00AE783C" w:rsidRPr="00AE783C" w:rsidRDefault="00AE783C" w:rsidP="00AE783C">
      <w:r>
        <w:t>Mr. Jones</w:t>
      </w:r>
      <w:r w:rsidRPr="00AE783C">
        <w:t xml:space="preserve"> is urging voters to review the </w:t>
      </w:r>
      <w:proofErr w:type="gramStart"/>
      <w:r w:rsidRPr="00AE783C">
        <w:t>roll call vote</w:t>
      </w:r>
      <w:proofErr w:type="gramEnd"/>
      <w:r w:rsidRPr="00AE783C">
        <w:t xml:space="preserve"> and see exactly where their representatives stand on the issue of gun ownership and due process.</w:t>
      </w:r>
    </w:p>
    <w:p w14:paraId="6A255965" w14:textId="1CECFBD2" w:rsidR="00AE783C" w:rsidRPr="00AE783C" w:rsidRDefault="00AE783C" w:rsidP="00AE783C">
      <w:r w:rsidRPr="00AE783C">
        <w:rPr>
          <w:b/>
          <w:bCs/>
        </w:rPr>
        <w:t>For more information, press only:</w:t>
      </w:r>
      <w:r w:rsidRPr="00AE783C">
        <w:br/>
      </w:r>
      <w:r>
        <w:t>Davy Jones</w:t>
      </w:r>
      <w:r w:rsidRPr="00AE783C">
        <w:br/>
      </w:r>
      <w:r>
        <w:t>304.886.0931</w:t>
      </w:r>
      <w:r w:rsidRPr="00AE783C">
        <w:br/>
      </w:r>
      <w:r>
        <w:t>DavyJones@vote4davyjones.org</w:t>
      </w:r>
    </w:p>
    <w:p w14:paraId="35E3744C" w14:textId="6FB9CBFD" w:rsidR="00AE783C" w:rsidRPr="00AE783C" w:rsidRDefault="00AE783C" w:rsidP="00AE783C">
      <w:r w:rsidRPr="00AE783C">
        <w:rPr>
          <w:b/>
          <w:bCs/>
        </w:rPr>
        <w:t>To learn more about the campaign, visit:</w:t>
      </w:r>
      <w:r w:rsidRPr="00AE783C">
        <w:br/>
      </w:r>
      <w:r>
        <w:t>www.vote4davyjones.org</w:t>
      </w:r>
    </w:p>
    <w:p w14:paraId="6F37EC55" w14:textId="77777777" w:rsidR="00D31DDE" w:rsidRDefault="00D31DDE"/>
    <w:sectPr w:rsidR="00D31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C"/>
    <w:rsid w:val="002E1605"/>
    <w:rsid w:val="006C2589"/>
    <w:rsid w:val="00887150"/>
    <w:rsid w:val="00AE783C"/>
    <w:rsid w:val="00D3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C8CC"/>
  <w15:chartTrackingRefBased/>
  <w15:docId w15:val="{628633EC-5F4A-442F-A812-1261897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1810</Characters>
  <Application>Microsoft Office Word</Application>
  <DocSecurity>0</DocSecurity>
  <Lines>33</Lines>
  <Paragraphs>12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Jones</dc:creator>
  <cp:keywords/>
  <dc:description/>
  <cp:lastModifiedBy>David Jones</cp:lastModifiedBy>
  <cp:revision>2</cp:revision>
  <dcterms:created xsi:type="dcterms:W3CDTF">2026-03-12T19:35:00Z</dcterms:created>
  <dcterms:modified xsi:type="dcterms:W3CDTF">2026-03-12T19:35:00Z</dcterms:modified>
</cp:coreProperties>
</file>